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contextualSpacing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EMBASSY OF INDIA</w:t>
        <w:br/>
        <w:t>BOGOTÁ</w:t>
      </w:r>
    </w:p>
    <w:p>
      <w:pPr>
        <w:pStyle w:val="Normal"/>
        <w:spacing w:lineRule="auto" w:line="240" w:before="0" w:after="120"/>
        <w:contextualSpacing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cs="Arial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****</w:t>
      </w:r>
    </w:p>
    <w:p>
      <w:pPr>
        <w:pStyle w:val="Normal"/>
        <w:spacing w:lineRule="auto" w:line="240" w:before="0" w:after="120"/>
        <w:contextualSpacing/>
        <w:jc w:val="right"/>
        <w:rPr>
          <w:rFonts w:ascii="Calibri" w:hAnsi="Calibri"/>
          <w:color w:val="000000"/>
          <w:sz w:val="24"/>
          <w:szCs w:val="24"/>
        </w:rPr>
      </w:pPr>
      <w:r>
        <w:rPr>
          <w:rFonts w:cs="Arial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                                                      </w:t>
      </w:r>
      <w:r>
        <w:rPr>
          <w:rFonts w:cs="Arial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Dated: 24 June 2026</w:t>
      </w:r>
    </w:p>
    <w:p>
      <w:pPr>
        <w:pStyle w:val="Heading1"/>
        <w:spacing w:lineRule="auto" w:line="240" w:before="0" w:after="0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cs="Lohit Devanagari" w:ascii="Calibri" w:hAnsi="Calibri"/>
          <w:color w:val="000000"/>
          <w:sz w:val="24"/>
          <w:szCs w:val="24"/>
          <w:u w:val="single"/>
        </w:rPr>
        <w:t>VACANCY CIRCULAR (Announcement No. 2026-II)</w:t>
      </w:r>
    </w:p>
    <w:p>
      <w:pPr>
        <w:pStyle w:val="Heading2"/>
        <w:spacing w:lineRule="auto" w:line="240" w:before="0" w:after="140"/>
        <w:jc w:val="center"/>
        <w:rPr>
          <w:rFonts w:ascii="Calibri" w:hAnsi="Calibri" w:cs="Lohit Devanagari"/>
          <w:color w:val="000000"/>
          <w:sz w:val="24"/>
          <w:szCs w:val="24"/>
          <w:u w:val="single"/>
        </w:rPr>
      </w:pPr>
      <w:r>
        <w:rPr>
          <w:rFonts w:cs="Lohit Devanagari" w:ascii="Calibri" w:hAnsi="Calibri"/>
          <w:color w:val="000000"/>
          <w:sz w:val="24"/>
          <w:szCs w:val="24"/>
          <w:u w:val="single"/>
        </w:rPr>
        <w:t>Recruitment of Chauffeur</w:t>
      </w:r>
    </w:p>
    <w:p>
      <w:pPr>
        <w:pStyle w:val="BodyText"/>
        <w:spacing w:lineRule="auto" w:line="240"/>
        <w:jc w:val="both"/>
        <w:rPr>
          <w:rFonts w:ascii="Arial" w:hAnsi="Arial"/>
          <w:u w:val="single"/>
        </w:rPr>
      </w:pPr>
      <w:r>
        <w:rPr>
          <w:rStyle w:val="Strong"/>
          <w:rFonts w:ascii="Calibri" w:hAnsi="Calibri"/>
          <w:b w:val="false"/>
          <w:bCs w:val="false"/>
          <w:color w:val="000000"/>
          <w:sz w:val="24"/>
          <w:szCs w:val="24"/>
          <w:u w:val="none"/>
        </w:rPr>
        <w:tab/>
        <w:t>The Embassy of India in Bogotá invites applications from eligible and suitable candidates for the position of Chauffeur.</w:t>
      </w:r>
    </w:p>
    <w:p>
      <w:pPr>
        <w:pStyle w:val="Heading3"/>
        <w:spacing w:lineRule="auto" w:line="240" w:before="0" w:after="0"/>
        <w:jc w:val="both"/>
        <w:rPr>
          <w:rFonts w:ascii="Calibri" w:hAnsi="Calibri" w:cs="Lohit Devanagari"/>
          <w:color w:val="000000"/>
          <w:sz w:val="24"/>
          <w:szCs w:val="24"/>
        </w:rPr>
      </w:pPr>
      <w:r>
        <w:rPr>
          <w:rFonts w:cs="Lohit Devanagari" w:ascii="Calibri" w:hAnsi="Calibri"/>
          <w:color w:val="000000"/>
          <w:sz w:val="24"/>
          <w:szCs w:val="24"/>
        </w:rPr>
        <w:t>Key Functions and Responsibilities / Requirements:</w:t>
      </w:r>
    </w:p>
    <w:p>
      <w:pPr>
        <w:pStyle w:val="BodyText"/>
        <w:spacing w:lineRule="auto" w:line="240" w:before="0" w:after="0"/>
        <w:jc w:val="both"/>
        <w:rPr>
          <w:rFonts w:ascii="Arial" w:hAnsi="Arial"/>
          <w:color w:val="000000"/>
        </w:rPr>
      </w:pPr>
      <w:r>
        <w:rPr>
          <w:rFonts w:ascii="Calibri" w:hAnsi="Calibri"/>
          <w:color w:val="000000"/>
          <w:sz w:val="24"/>
          <w:szCs w:val="24"/>
        </w:rPr>
        <w:t>(a)</w:t>
        <w:tab/>
        <w:t xml:space="preserve">Good knowledge of </w:t>
      </w:r>
      <w:r>
        <w:rPr>
          <w:rStyle w:val="Strong"/>
          <w:rFonts w:ascii="Calibri" w:hAnsi="Calibri"/>
          <w:color w:val="000000"/>
          <w:sz w:val="24"/>
          <w:szCs w:val="24"/>
        </w:rPr>
        <w:t>English and Spanish</w:t>
      </w:r>
      <w:r>
        <w:rPr>
          <w:rFonts w:ascii="Calibri" w:hAnsi="Calibri"/>
          <w:color w:val="000000"/>
          <w:sz w:val="24"/>
          <w:szCs w:val="24"/>
        </w:rPr>
        <w:t>.</w:t>
      </w:r>
    </w:p>
    <w:p>
      <w:pPr>
        <w:pStyle w:val="BodyText"/>
        <w:spacing w:lineRule="auto" w:line="240" w:before="0" w:after="0"/>
        <w:jc w:val="both"/>
        <w:rPr>
          <w:rFonts w:ascii="Arial" w:hAnsi="Arial"/>
          <w:color w:val="000000"/>
        </w:rPr>
      </w:pPr>
      <w:r>
        <w:rPr>
          <w:rFonts w:ascii="Calibri" w:hAnsi="Calibri"/>
          <w:color w:val="000000"/>
          <w:sz w:val="24"/>
          <w:szCs w:val="24"/>
        </w:rPr>
        <w:t>(b)</w:t>
        <w:tab/>
        <w:t xml:space="preserve">The candidate should possess a </w:t>
      </w:r>
      <w:r>
        <w:rPr>
          <w:rStyle w:val="Strong"/>
          <w:rFonts w:ascii="Calibri" w:hAnsi="Calibri"/>
          <w:color w:val="000000"/>
          <w:sz w:val="24"/>
          <w:szCs w:val="24"/>
        </w:rPr>
        <w:t>valid driving licence</w:t>
      </w:r>
      <w:r>
        <w:rPr>
          <w:rFonts w:ascii="Calibri" w:hAnsi="Calibri"/>
          <w:color w:val="000000"/>
          <w:sz w:val="24"/>
          <w:szCs w:val="24"/>
        </w:rPr>
        <w:t xml:space="preserve"> and have </w:t>
      </w:r>
      <w:r>
        <w:rPr>
          <w:rStyle w:val="Strong"/>
          <w:rFonts w:ascii="Calibri" w:hAnsi="Calibri"/>
          <w:color w:val="000000"/>
          <w:sz w:val="24"/>
          <w:szCs w:val="24"/>
        </w:rPr>
        <w:t>at least three years of driving experience</w:t>
      </w:r>
      <w:r>
        <w:rPr>
          <w:rFonts w:ascii="Calibri" w:hAnsi="Calibri"/>
          <w:color w:val="000000"/>
          <w:sz w:val="24"/>
          <w:szCs w:val="24"/>
        </w:rPr>
        <w:t>.</w:t>
      </w:r>
    </w:p>
    <w:p>
      <w:pPr>
        <w:pStyle w:val="BodyText"/>
        <w:spacing w:lineRule="auto" w:line="240" w:before="0" w:after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(c)</w:t>
        <w:tab/>
        <w:t>Willingness to work beyond normal office hours and on weekends/public holidays, for which overtime is payable as per Embassy rules.</w:t>
      </w:r>
    </w:p>
    <w:p>
      <w:pPr>
        <w:pStyle w:val="BodyText"/>
        <w:spacing w:lineRule="auto" w:line="240" w:before="0" w:after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(d)</w:t>
        <w:tab/>
        <w:t>Maintain polite conduct and professional behaviour with visitors, officers and colleagues.</w:t>
      </w:r>
    </w:p>
    <w:p>
      <w:pPr>
        <w:pStyle w:val="BodyText"/>
        <w:spacing w:lineRule="auto" w:line="240" w:before="0" w:after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(e)</w:t>
        <w:tab/>
        <w:t>Carry out other duties as may arise in connection with the functions of the Embassy.</w:t>
      </w:r>
    </w:p>
    <w:p>
      <w:pPr>
        <w:pStyle w:val="BodyText"/>
        <w:spacing w:lineRule="auto" w:line="240" w:before="0" w:after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(f)</w:t>
        <w:tab/>
        <w:t>Adhere to general office protocols and procedures.</w:t>
      </w:r>
    </w:p>
    <w:p>
      <w:pPr>
        <w:pStyle w:val="BodyText"/>
        <w:spacing w:lineRule="auto" w:line="240" w:before="0" w:after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(g)</w:t>
        <w:tab/>
        <w:t>Maintain the logbook of the vehicle provided by the Embassy.</w:t>
      </w:r>
    </w:p>
    <w:p>
      <w:pPr>
        <w:pStyle w:val="BodyText"/>
        <w:spacing w:lineRule="auto" w:line="240" w:before="0" w:after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(h)</w:t>
        <w:tab/>
        <w:t>Drive official vehicle/s to various destinations for official work.</w:t>
      </w:r>
    </w:p>
    <w:p>
      <w:pPr>
        <w:pStyle w:val="BodyText"/>
        <w:spacing w:lineRule="auto" w:line="240" w:before="0" w:after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(I)</w:t>
        <w:tab/>
        <w:t>Keep the assigned vehicle clean and ensure their regular maintenance and servicing.</w:t>
      </w:r>
    </w:p>
    <w:p>
      <w:pPr>
        <w:pStyle w:val="Heading3"/>
        <w:spacing w:lineRule="auto" w:line="240" w:before="0" w:after="0"/>
        <w:jc w:val="both"/>
        <w:rPr>
          <w:rFonts w:ascii="Calibri" w:hAnsi="Calibri" w:cs="Lohit Devanagari"/>
          <w:color w:val="000000"/>
          <w:sz w:val="24"/>
          <w:szCs w:val="24"/>
        </w:rPr>
      </w:pPr>
      <w:r>
        <w:rPr>
          <w:rFonts w:cs="Lohit Devanagari" w:ascii="Calibri" w:hAnsi="Calibri"/>
          <w:color w:val="000000"/>
          <w:sz w:val="24"/>
          <w:szCs w:val="24"/>
        </w:rPr>
      </w:r>
    </w:p>
    <w:p>
      <w:pPr>
        <w:pStyle w:val="Heading3"/>
        <w:spacing w:lineRule="auto" w:line="240" w:before="0" w:after="140"/>
        <w:jc w:val="both"/>
        <w:rPr>
          <w:rFonts w:ascii="Arial" w:hAnsi="Arial"/>
          <w:color w:val="000000"/>
        </w:rPr>
      </w:pPr>
      <w:r>
        <w:rPr>
          <w:rFonts w:cs="Lohit Devanagari" w:ascii="Calibri" w:hAnsi="Calibri"/>
          <w:color w:val="000000"/>
          <w:sz w:val="24"/>
          <w:szCs w:val="24"/>
        </w:rPr>
        <w:t xml:space="preserve">Essential Qualifications: </w:t>
      </w:r>
      <w:r>
        <w:rPr>
          <w:rStyle w:val="Strong"/>
          <w:rFonts w:ascii="Calibri" w:hAnsi="Calibri"/>
          <w:b w:val="false"/>
          <w:bCs w:val="false"/>
          <w:color w:val="000000"/>
          <w:sz w:val="24"/>
          <w:szCs w:val="24"/>
        </w:rPr>
        <w:t>10+2 (Higher Secondary) pass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 or an equivalent qualification recognized in Colombia.</w:t>
      </w:r>
    </w:p>
    <w:p>
      <w:pPr>
        <w:pStyle w:val="Heading3"/>
        <w:spacing w:lineRule="auto" w:line="240" w:before="0" w:after="0"/>
        <w:jc w:val="both"/>
        <w:rPr>
          <w:rFonts w:ascii="Calibri" w:hAnsi="Calibri" w:cs="Lohit Devanagari"/>
          <w:color w:val="000000"/>
          <w:sz w:val="24"/>
          <w:szCs w:val="24"/>
        </w:rPr>
      </w:pPr>
      <w:r>
        <w:rPr>
          <w:rFonts w:cs="Lohit Devanagari" w:ascii="Calibri" w:hAnsi="Calibri"/>
          <w:color w:val="000000"/>
          <w:sz w:val="24"/>
          <w:szCs w:val="24"/>
        </w:rPr>
        <w:t>Who May Apply?</w:t>
      </w:r>
    </w:p>
    <w:p>
      <w:pPr>
        <w:pStyle w:val="BodyText"/>
        <w:spacing w:lineRule="auto" w:line="240" w:before="0" w:after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(a)</w:t>
        <w:tab/>
        <w:t>Any person legally eligible for employment under Colombian labour laws.</w:t>
      </w:r>
    </w:p>
    <w:p>
      <w:pPr>
        <w:pStyle w:val="BodyText"/>
        <w:spacing w:lineRule="auto" w:line="240" w:before="0" w:after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(b)</w:t>
        <w:tab/>
        <w:t>Applicants must possess valid documentation authorizing them to work in Colombia.</w:t>
      </w:r>
    </w:p>
    <w:p>
      <w:pPr>
        <w:pStyle w:val="Heading3"/>
        <w:spacing w:lineRule="auto" w:line="240" w:before="0" w:after="0"/>
        <w:jc w:val="both"/>
        <w:rPr>
          <w:rFonts w:ascii="Calibri" w:hAnsi="Calibri" w:cs="Lohit Devanagari"/>
          <w:color w:val="000000"/>
          <w:sz w:val="24"/>
          <w:szCs w:val="24"/>
        </w:rPr>
      </w:pPr>
      <w:r>
        <w:rPr>
          <w:rFonts w:cs="Lohit Devanagari" w:ascii="Calibri" w:hAnsi="Calibri"/>
          <w:color w:val="000000"/>
          <w:sz w:val="24"/>
          <w:szCs w:val="24"/>
        </w:rPr>
      </w:r>
    </w:p>
    <w:p>
      <w:pPr>
        <w:pStyle w:val="Heading3"/>
        <w:spacing w:lineRule="auto" w:line="240" w:before="0" w:after="0"/>
        <w:jc w:val="both"/>
        <w:rPr>
          <w:rFonts w:ascii="Calibri" w:hAnsi="Calibri" w:cs="Lohit Devanagari"/>
          <w:color w:val="000000"/>
          <w:sz w:val="24"/>
          <w:szCs w:val="24"/>
        </w:rPr>
      </w:pPr>
      <w:r>
        <w:rPr>
          <w:rFonts w:cs="Lohit Devanagari" w:ascii="Calibri" w:hAnsi="Calibri"/>
          <w:color w:val="000000"/>
          <w:sz w:val="24"/>
          <w:szCs w:val="24"/>
        </w:rPr>
        <w:t>Monthly Salary at Entry Level:</w:t>
      </w:r>
    </w:p>
    <w:p>
      <w:pPr>
        <w:pStyle w:val="BodyText"/>
        <w:spacing w:lineRule="auto" w:line="240" w:before="0" w:after="0"/>
        <w:jc w:val="both"/>
        <w:rPr>
          <w:rFonts w:ascii="Arial" w:hAnsi="Arial"/>
          <w:color w:val="000000"/>
        </w:rPr>
      </w:pPr>
      <w:r>
        <w:rPr>
          <w:rStyle w:val="Strong"/>
          <w:rFonts w:ascii="Calibri" w:hAnsi="Calibri"/>
          <w:b w:val="false"/>
          <w:bCs w:val="false"/>
          <w:color w:val="000000"/>
          <w:sz w:val="24"/>
          <w:szCs w:val="24"/>
        </w:rPr>
        <w:t>Basic Pay: COP 2,550,000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 + </w:t>
      </w:r>
      <w:r>
        <w:rPr>
          <w:rStyle w:val="Strong"/>
          <w:rFonts w:ascii="Calibri" w:hAnsi="Calibri"/>
          <w:b w:val="false"/>
          <w:bCs w:val="false"/>
          <w:color w:val="000000"/>
          <w:sz w:val="24"/>
          <w:szCs w:val="24"/>
        </w:rPr>
        <w:t>Cost of Living Allowance (7.48% of the basic pay)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 + annual increments + employer's social security contribution and other admissible benefits as per applicable rules and Colombian labour laws.</w:t>
      </w:r>
    </w:p>
    <w:p>
      <w:pPr>
        <w:pStyle w:val="Heading3"/>
        <w:spacing w:lineRule="auto" w:line="240" w:before="0" w:after="0"/>
        <w:jc w:val="both"/>
        <w:rPr>
          <w:rFonts w:ascii="Calibri" w:hAnsi="Calibri" w:cs="Lohit Devanagari"/>
          <w:color w:val="000000"/>
          <w:sz w:val="24"/>
          <w:szCs w:val="24"/>
        </w:rPr>
      </w:pPr>
      <w:r>
        <w:rPr>
          <w:rFonts w:cs="Lohit Devanagari" w:ascii="Calibri" w:hAnsi="Calibri"/>
          <w:color w:val="000000"/>
          <w:sz w:val="24"/>
          <w:szCs w:val="24"/>
        </w:rPr>
      </w:r>
    </w:p>
    <w:p>
      <w:pPr>
        <w:pStyle w:val="Heading3"/>
        <w:spacing w:lineRule="auto" w:line="240" w:before="0" w:after="0"/>
        <w:jc w:val="both"/>
        <w:rPr>
          <w:rFonts w:ascii="Calibri" w:hAnsi="Calibri"/>
          <w:color w:val="000000"/>
        </w:rPr>
      </w:pPr>
      <w:r>
        <w:rPr>
          <w:rFonts w:cs="Lohit Devanagari" w:ascii="Calibri" w:hAnsi="Calibri"/>
          <w:color w:val="000000"/>
          <w:sz w:val="24"/>
          <w:szCs w:val="24"/>
        </w:rPr>
        <w:t xml:space="preserve">Selection Process: 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Only shortlisted candidates will be contacted and invited to undergo </w:t>
      </w:r>
      <w:r>
        <w:rPr>
          <w:rStyle w:val="Strong"/>
          <w:rFonts w:ascii="Calibri" w:hAnsi="Calibri"/>
          <w:b w:val="false"/>
          <w:bCs w:val="false"/>
          <w:color w:val="000000"/>
          <w:sz w:val="24"/>
          <w:szCs w:val="24"/>
        </w:rPr>
        <w:t>document verification, a driving/skill test and a personal interview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>. The Embassy reserves the right to cancel the recruitment process or not to fill the vacancy without assigning any reason.</w:t>
      </w:r>
    </w:p>
    <w:p>
      <w:pPr>
        <w:pStyle w:val="BodyText"/>
        <w:spacing w:lineRule="auto" w:line="240" w:before="0" w:after="0"/>
        <w:jc w:val="both"/>
        <w:rPr>
          <w:rFonts w:ascii="Calibri" w:hAnsi="Calibri" w:cs="Lohit Devanagari"/>
          <w:color w:val="000000"/>
          <w:sz w:val="24"/>
          <w:szCs w:val="24"/>
        </w:rPr>
      </w:pPr>
      <w:r>
        <w:rPr>
          <w:rFonts w:cs="Lohit Devanagari" w:ascii="Calibri" w:hAnsi="Calibri"/>
          <w:color w:val="000000"/>
          <w:sz w:val="24"/>
          <w:szCs w:val="24"/>
        </w:rPr>
      </w:r>
    </w:p>
    <w:p>
      <w:pPr>
        <w:pStyle w:val="Heading3"/>
        <w:spacing w:lineRule="auto" w:line="240" w:before="0" w:after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cs="Lohit Devanagari" w:ascii="Calibri" w:hAnsi="Calibri"/>
          <w:color w:val="000000"/>
          <w:sz w:val="24"/>
          <w:szCs w:val="24"/>
        </w:rPr>
        <w:t>How to Apply:</w:t>
      </w:r>
      <w:r>
        <w:rPr>
          <w:rFonts w:cs="Lohit Devanagari" w:ascii="Calibri" w:hAnsi="Calibri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Interested candidates should submit the </w:t>
      </w:r>
      <w:r>
        <w:rPr>
          <w:rFonts w:ascii="Calibri" w:hAnsi="Calibri"/>
          <w:b/>
          <w:bCs/>
          <w:color w:val="000000"/>
          <w:sz w:val="24"/>
          <w:szCs w:val="24"/>
        </w:rPr>
        <w:t>prescribed application form (</w:t>
      </w:r>
      <w:r>
        <w:rPr/>
        <w:t>“Click Here-Annexure I”</w:t>
      </w:r>
      <w:r>
        <w:rPr>
          <w:rFonts w:ascii="Calibri" w:hAnsi="Calibri"/>
          <w:b/>
          <w:bCs/>
          <w:color w:val="000000"/>
          <w:sz w:val="24"/>
          <w:szCs w:val="24"/>
        </w:rPr>
        <w:t>)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 along with-</w:t>
      </w:r>
    </w:p>
    <w:p>
      <w:pPr>
        <w:pStyle w:val="BodyText"/>
        <w:spacing w:lineRule="auto" w:line="240" w:before="0" w:after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(a)</w:t>
        <w:tab/>
        <w:t>Curriculum Vitae (CV);</w:t>
      </w:r>
    </w:p>
    <w:p>
      <w:pPr>
        <w:pStyle w:val="BodyText"/>
        <w:spacing w:lineRule="auto" w:line="240" w:before="0" w:after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(b)</w:t>
        <w:tab/>
        <w:t>Copies of educational certificates;</w:t>
      </w:r>
    </w:p>
    <w:p>
      <w:pPr>
        <w:pStyle w:val="BodyText"/>
        <w:spacing w:lineRule="auto" w:line="240" w:before="0" w:after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(c)</w:t>
        <w:tab/>
        <w:t xml:space="preserve">Copy of valid driving licence; and </w:t>
      </w:r>
    </w:p>
    <w:p>
      <w:pPr>
        <w:pStyle w:val="BodyText"/>
        <w:spacing w:lineRule="auto" w:line="240" w:before="0" w:after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(d)</w:t>
        <w:tab/>
        <w:t>Any other supporting documents relevant to the post.</w:t>
      </w:r>
    </w:p>
    <w:p>
      <w:pPr>
        <w:pStyle w:val="BodyText"/>
        <w:spacing w:lineRule="auto" w:line="240" w:before="0"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4"/>
          <w:szCs w:val="24"/>
        </w:rPr>
        <w:t xml:space="preserve">Applications should be emailed to </w:t>
      </w:r>
      <w:hyperlink r:id="rId2">
        <w:r>
          <w:rPr>
            <w:rStyle w:val="Hyperlink"/>
            <w:rFonts w:ascii="Calibri" w:hAnsi="Calibri"/>
            <w:b/>
            <w:bCs/>
            <w:color w:val="000000"/>
            <w:sz w:val="24"/>
            <w:szCs w:val="24"/>
          </w:rPr>
          <w:t>hoc.bogota@mea.gov.in</w:t>
        </w:r>
      </w:hyperlink>
      <w:r>
        <w:rPr>
          <w:rStyle w:val="Strong"/>
          <w:rFonts w:ascii="Calibri" w:hAnsi="Calibri"/>
          <w:color w:val="000000"/>
          <w:sz w:val="24"/>
          <w:szCs w:val="24"/>
        </w:rPr>
        <w:t xml:space="preserve">, </w:t>
      </w:r>
      <w:hyperlink r:id="rId3">
        <w:r>
          <w:rPr>
            <w:rStyle w:val="Hyperlink"/>
            <w:rFonts w:ascii="Calibri" w:hAnsi="Calibri"/>
            <w:b/>
            <w:bCs/>
            <w:color w:val="000000"/>
            <w:sz w:val="24"/>
            <w:szCs w:val="24"/>
          </w:rPr>
          <w:t>estab.bogota@mea.gov.in</w:t>
        </w:r>
      </w:hyperlink>
      <w:r>
        <w:rPr>
          <w:rStyle w:val="Strong"/>
          <w:rFonts w:ascii="Calibri" w:hAnsi="Calibri"/>
          <w:color w:val="000000"/>
          <w:sz w:val="24"/>
          <w:szCs w:val="24"/>
        </w:rPr>
        <w:t xml:space="preserve"> and </w:t>
      </w:r>
      <w:hyperlink r:id="rId4">
        <w:r>
          <w:rPr>
            <w:rStyle w:val="Hyperlink"/>
            <w:rFonts w:ascii="Calibri" w:hAnsi="Calibri"/>
            <w:b/>
            <w:bCs/>
            <w:color w:val="000000"/>
            <w:sz w:val="24"/>
            <w:szCs w:val="24"/>
          </w:rPr>
          <w:t>admin1.bogota@mea.gov.in</w:t>
        </w:r>
      </w:hyperlink>
    </w:p>
    <w:p>
      <w:pPr>
        <w:pStyle w:val="BodyText"/>
        <w:spacing w:lineRule="auto" w:line="240"/>
        <w:jc w:val="left"/>
        <w:rPr>
          <w:rFonts w:ascii="Arial" w:hAnsi="Arial"/>
          <w:color w:val="000000"/>
        </w:rPr>
      </w:pPr>
      <w:r>
        <w:rPr>
          <w:rStyle w:val="Strong"/>
          <w:rFonts w:ascii="Calibri" w:hAnsi="Calibri"/>
          <w:color w:val="000000"/>
          <w:sz w:val="24"/>
          <w:szCs w:val="24"/>
        </w:rPr>
        <w:t>Last date for submission of applications is 10 July 2026.</w:t>
      </w:r>
    </w:p>
    <w:p>
      <w:pPr>
        <w:pStyle w:val="Heading3"/>
        <w:spacing w:lineRule="auto" w:line="240" w:before="0" w:after="0"/>
        <w:jc w:val="center"/>
        <w:rPr>
          <w:rFonts w:ascii="Calibri" w:hAnsi="Calibri"/>
          <w:b w:val="false"/>
          <w:bCs w:val="false"/>
          <w:color w:val="000000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</w:rPr>
        <w:t>-----------------------------</w:t>
      </w:r>
      <w:r>
        <w:br w:type="page"/>
      </w:r>
    </w:p>
    <w:p>
      <w:pPr>
        <w:pStyle w:val="Heading1"/>
        <w:spacing w:lineRule="auto" w:line="240" w:before="0" w:after="0"/>
        <w:jc w:val="center"/>
        <w:rPr>
          <w:rFonts w:ascii="Calibri" w:hAnsi="Calibri"/>
          <w:b w:val="false"/>
          <w:bCs w:val="false"/>
          <w:color w:val="000000"/>
          <w:sz w:val="24"/>
          <w:szCs w:val="24"/>
        </w:rPr>
      </w:pPr>
      <w:r>
        <w:rPr>
          <w:rFonts w:cs="Lohit Devanagari" w:ascii="Calibri" w:hAnsi="Calibri"/>
          <w:b w:val="false"/>
          <w:bCs w:val="false"/>
          <w:color w:val="000000"/>
          <w:sz w:val="24"/>
          <w:szCs w:val="24"/>
        </w:rPr>
        <w:t xml:space="preserve">EMBAJADA DE LA INDIA </w:t>
      </w:r>
    </w:p>
    <w:p>
      <w:pPr>
        <w:pStyle w:val="Heading1"/>
        <w:spacing w:lineRule="auto" w:line="240" w:before="0" w:after="0"/>
        <w:jc w:val="center"/>
        <w:rPr>
          <w:rFonts w:ascii="Calibri" w:hAnsi="Calibri" w:cs="Lohit Devanagari"/>
          <w:b w:val="false"/>
          <w:bCs w:val="false"/>
          <w:color w:val="000000"/>
          <w:sz w:val="24"/>
          <w:szCs w:val="24"/>
        </w:rPr>
      </w:pPr>
      <w:r>
        <w:rPr>
          <w:rFonts w:cs="Lohit Devanagari" w:ascii="Calibri" w:hAnsi="Calibri"/>
          <w:b w:val="false"/>
          <w:bCs w:val="false"/>
          <w:color w:val="000000"/>
          <w:sz w:val="24"/>
          <w:szCs w:val="24"/>
        </w:rPr>
        <w:t>BOGOTÁ</w:t>
      </w:r>
    </w:p>
    <w:p>
      <w:pPr>
        <w:pStyle w:val="Normal"/>
        <w:spacing w:lineRule="auto" w:line="240" w:before="0" w:after="120"/>
        <w:contextualSpacing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cs="Arial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****</w:t>
      </w:r>
    </w:p>
    <w:p>
      <w:pPr>
        <w:pStyle w:val="Normal"/>
        <w:spacing w:lineRule="auto" w:line="240" w:before="0" w:after="120"/>
        <w:contextualSpacing/>
        <w:jc w:val="right"/>
        <w:rPr>
          <w:rFonts w:ascii="Calibri" w:hAnsi="Calibri"/>
          <w:color w:val="000000"/>
          <w:sz w:val="24"/>
          <w:szCs w:val="24"/>
        </w:rPr>
      </w:pPr>
      <w:r>
        <w:rPr>
          <w:rStyle w:val="Strong"/>
          <w:rFonts w:cs="Arial" w:ascii="Calibri" w:hAnsi="Calibri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Fecha: 24 de junio de 2026</w:t>
      </w:r>
    </w:p>
    <w:p>
      <w:pPr>
        <w:pStyle w:val="Heading1"/>
        <w:spacing w:lineRule="auto" w:line="240" w:before="0" w:after="0"/>
        <w:jc w:val="center"/>
        <w:rPr>
          <w:rFonts w:ascii="Calibri" w:hAnsi="Calibri" w:cs="Lohit Devanagari"/>
          <w:b/>
          <w:bCs/>
          <w:color w:val="000000"/>
          <w:sz w:val="24"/>
          <w:szCs w:val="24"/>
          <w:u w:val="single"/>
        </w:rPr>
      </w:pPr>
      <w:r>
        <w:rPr>
          <w:rFonts w:cs="Lohit Devanagari" w:ascii="Calibri" w:hAnsi="Calibri"/>
          <w:b/>
          <w:bCs/>
          <w:color w:val="000000"/>
          <w:sz w:val="24"/>
          <w:szCs w:val="24"/>
          <w:u w:val="single"/>
        </w:rPr>
        <w:t>CIRCULAR DE VACANTE (Convocatoria No. 2026-II)</w:t>
      </w:r>
    </w:p>
    <w:p>
      <w:pPr>
        <w:pStyle w:val="Heading2"/>
        <w:spacing w:lineRule="auto" w:line="240" w:before="0" w:after="283"/>
        <w:jc w:val="center"/>
        <w:rPr>
          <w:rFonts w:ascii="Calibri" w:hAnsi="Calibri" w:cs="Lohit Devanagari"/>
          <w:b/>
          <w:bCs/>
          <w:color w:val="000000"/>
          <w:sz w:val="24"/>
          <w:szCs w:val="24"/>
          <w:u w:val="single"/>
        </w:rPr>
      </w:pPr>
      <w:r>
        <w:rPr>
          <w:rFonts w:cs="Lohit Devanagari" w:ascii="Calibri" w:hAnsi="Calibri"/>
          <w:b/>
          <w:bCs/>
          <w:color w:val="000000"/>
          <w:sz w:val="24"/>
          <w:szCs w:val="24"/>
          <w:u w:val="single"/>
        </w:rPr>
        <w:t>Reclutamiento para el cargo de Conductor</w:t>
      </w:r>
    </w:p>
    <w:p>
      <w:pPr>
        <w:pStyle w:val="BodyText"/>
        <w:spacing w:lineRule="auto" w:line="240" w:before="0" w:after="26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4"/>
          <w:szCs w:val="24"/>
        </w:rPr>
        <w:t xml:space="preserve">La Embajada de la India en Bogotá invita a personas elegibles e idóneas a presentar su solicitud para el cargo de </w:t>
      </w:r>
      <w:r>
        <w:rPr>
          <w:rStyle w:val="Strong"/>
          <w:rFonts w:ascii="Calibri" w:hAnsi="Calibri"/>
          <w:color w:val="000000"/>
          <w:sz w:val="24"/>
          <w:szCs w:val="24"/>
        </w:rPr>
        <w:t>Conductor</w:t>
      </w:r>
      <w:r>
        <w:rPr>
          <w:rFonts w:ascii="Calibri" w:hAnsi="Calibri"/>
          <w:color w:val="000000"/>
          <w:sz w:val="24"/>
          <w:szCs w:val="24"/>
        </w:rPr>
        <w:t>.</w:t>
      </w:r>
    </w:p>
    <w:p>
      <w:pPr>
        <w:pStyle w:val="Heading3"/>
        <w:spacing w:lineRule="auto" w:line="240" w:before="0" w:after="0"/>
        <w:jc w:val="both"/>
        <w:rPr>
          <w:rFonts w:ascii="Calibri" w:hAnsi="Calibri" w:cs="Lohit Devanagari"/>
          <w:b w:val="false"/>
          <w:bCs w:val="false"/>
          <w:color w:val="000000"/>
          <w:sz w:val="24"/>
          <w:szCs w:val="24"/>
        </w:rPr>
      </w:pPr>
      <w:r>
        <w:rPr>
          <w:rFonts w:cs="Lohit Devanagari" w:ascii="Calibri" w:hAnsi="Calibri"/>
          <w:b/>
          <w:bCs/>
          <w:color w:val="000000"/>
          <w:sz w:val="24"/>
          <w:szCs w:val="24"/>
        </w:rPr>
        <w:t>Funciones y responsabilidades principales / Requisitos</w:t>
      </w:r>
      <w:r>
        <w:rPr>
          <w:rFonts w:cs="Lohit Devanagari" w:ascii="Calibri" w:hAnsi="Calibri"/>
          <w:b w:val="false"/>
          <w:bCs w:val="false"/>
          <w:color w:val="000000"/>
          <w:sz w:val="24"/>
          <w:szCs w:val="24"/>
        </w:rPr>
        <w:t>:</w:t>
      </w:r>
    </w:p>
    <w:p>
      <w:pPr>
        <w:pStyle w:val="BodyText"/>
        <w:spacing w:lineRule="auto" w:line="24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(a) Tener un buen conocimiento del </w:t>
      </w:r>
      <w:r>
        <w:rPr>
          <w:rFonts w:ascii="Calibri" w:hAnsi="Calibri"/>
          <w:b/>
          <w:bCs/>
          <w:color w:val="000000"/>
          <w:sz w:val="24"/>
          <w:szCs w:val="24"/>
        </w:rPr>
        <w:t>inglés y del español</w:t>
      </w:r>
      <w:r>
        <w:rPr>
          <w:rFonts w:ascii="Calibri" w:hAnsi="Calibri"/>
          <w:color w:val="000000"/>
          <w:sz w:val="24"/>
          <w:szCs w:val="24"/>
        </w:rPr>
        <w:t>.</w:t>
        <w:br/>
        <w:t xml:space="preserve">(b) Poseer una </w:t>
      </w:r>
      <w:r>
        <w:rPr>
          <w:rFonts w:ascii="Calibri" w:hAnsi="Calibri"/>
          <w:b/>
          <w:bCs/>
          <w:color w:val="000000"/>
          <w:sz w:val="24"/>
          <w:szCs w:val="24"/>
        </w:rPr>
        <w:t>licencia de conducción válida</w:t>
      </w:r>
      <w:r>
        <w:rPr>
          <w:rFonts w:ascii="Calibri" w:hAnsi="Calibri"/>
          <w:color w:val="000000"/>
          <w:sz w:val="24"/>
          <w:szCs w:val="24"/>
        </w:rPr>
        <w:t xml:space="preserve"> y contar con </w:t>
      </w:r>
      <w:r>
        <w:rPr>
          <w:rFonts w:ascii="Calibri" w:hAnsi="Calibri"/>
          <w:b/>
          <w:bCs/>
          <w:color w:val="000000"/>
          <w:sz w:val="24"/>
          <w:szCs w:val="24"/>
        </w:rPr>
        <w:t>al menos tres (3) años de experiencia como conductor</w:t>
      </w:r>
      <w:r>
        <w:rPr>
          <w:rFonts w:ascii="Calibri" w:hAnsi="Calibri"/>
          <w:color w:val="000000"/>
          <w:sz w:val="24"/>
          <w:szCs w:val="24"/>
        </w:rPr>
        <w:t>.</w:t>
        <w:br/>
        <w:t>(c) Tener disponibilidad para trabajar fuera del horario habitual, así como los fines de semana y días festivos, cuando sea necesario, para lo cual se reconocerán las horas extras conforme a las normas de la Embajada.</w:t>
        <w:br/>
        <w:t>(d) Mantener una conducta respetuosa y un comportamiento profesional con visitantes, funcionarios y compañeros de trabajo.</w:t>
        <w:br/>
        <w:t>(e) Desempeñar otras funciones relacionadas con las actividades de la Embajada cuando sea requerido.</w:t>
        <w:br/>
        <w:t>(f) Cumplir con los protocolos y procedimientos generales de la oficina.</w:t>
        <w:br/>
        <w:t>(g) Llevar y mantener actualizado el libro de registro (logbook) del vehículo asignado por la Embajada.</w:t>
        <w:br/>
        <w:t>(h) Conducir los vehículos oficiales a los diferentes destinos requeridos para el cumplimiento de funciones oficiales.</w:t>
        <w:br/>
        <w:t>(i) Mantener el vehículo asignado limpio y velar por su mantenimiento y servicio periódico.</w:t>
      </w:r>
    </w:p>
    <w:p>
      <w:pPr>
        <w:pStyle w:val="Heading3"/>
        <w:spacing w:lineRule="auto" w:line="240" w:before="0" w:after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cs="Lohit Devanagari" w:ascii="Calibri" w:hAnsi="Calibri"/>
          <w:b/>
          <w:bCs/>
          <w:color w:val="000000"/>
          <w:sz w:val="24"/>
          <w:szCs w:val="24"/>
        </w:rPr>
        <w:t xml:space="preserve">Requisitos esenciales: 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>Haber aprobado el nivel de educación media (10+2 o Bachillerato) o contar con un título equivalente reconocido en Colombia.</w:t>
      </w:r>
    </w:p>
    <w:p>
      <w:pPr>
        <w:pStyle w:val="Heading3"/>
        <w:spacing w:lineRule="auto" w:line="240" w:before="0" w:after="0"/>
        <w:jc w:val="both"/>
        <w:rPr>
          <w:rFonts w:ascii="Calibri" w:hAnsi="Calibri" w:cs="Lohit Devanagari"/>
          <w:b/>
          <w:bCs/>
          <w:color w:val="000000"/>
          <w:sz w:val="16"/>
          <w:szCs w:val="16"/>
        </w:rPr>
      </w:pPr>
      <w:r>
        <w:rPr>
          <w:rFonts w:cs="Lohit Devanagari" w:ascii="Calibri" w:hAnsi="Calibri"/>
          <w:b/>
          <w:bCs/>
          <w:color w:val="000000"/>
          <w:sz w:val="16"/>
          <w:szCs w:val="16"/>
        </w:rPr>
      </w:r>
    </w:p>
    <w:p>
      <w:pPr>
        <w:pStyle w:val="Heading3"/>
        <w:spacing w:lineRule="auto" w:line="240" w:before="0" w:after="0"/>
        <w:jc w:val="both"/>
        <w:rPr>
          <w:rFonts w:ascii="Calibri" w:hAnsi="Calibri" w:cs="Lohit Devanagari"/>
          <w:b/>
          <w:bCs/>
          <w:color w:val="000000"/>
          <w:sz w:val="24"/>
          <w:szCs w:val="24"/>
        </w:rPr>
      </w:pPr>
      <w:r>
        <w:rPr>
          <w:rFonts w:cs="Lohit Devanagari" w:ascii="Calibri" w:hAnsi="Calibri"/>
          <w:b/>
          <w:bCs/>
          <w:color w:val="000000"/>
          <w:sz w:val="24"/>
          <w:szCs w:val="24"/>
        </w:rPr>
        <w:t>¿Quiénes pueden postularse?</w:t>
      </w:r>
    </w:p>
    <w:p>
      <w:pPr>
        <w:pStyle w:val="BodyText"/>
        <w:spacing w:lineRule="auto" w:line="240" w:before="0" w:after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(a) Cualquier persona legalmente habilitada para trabajar conforme a la legislación laboral colombiana.</w:t>
        <w:br/>
        <w:t>(b) Los postulantes deberán contar con documentación válida que los autorice para trabajar en Colombia.</w:t>
      </w:r>
    </w:p>
    <w:p>
      <w:pPr>
        <w:pStyle w:val="Heading3"/>
        <w:spacing w:lineRule="auto" w:line="240" w:before="0" w:after="283"/>
        <w:jc w:val="both"/>
        <w:rPr>
          <w:rFonts w:ascii="Calibri" w:hAnsi="Calibri"/>
          <w:color w:val="000000"/>
        </w:rPr>
      </w:pPr>
      <w:r>
        <w:rPr>
          <w:rFonts w:cs="Lohit Devanagari" w:ascii="Calibri" w:hAnsi="Calibri"/>
          <w:b/>
          <w:bCs/>
          <w:color w:val="000000"/>
          <w:sz w:val="24"/>
          <w:szCs w:val="24"/>
        </w:rPr>
        <w:t>Salario mensual de ingreso:</w:t>
      </w:r>
      <w:r>
        <w:rPr>
          <w:rFonts w:cs="Lohit Devanagari" w:ascii="Calibri" w:hAnsi="Calibri"/>
          <w:b w:val="false"/>
          <w:bCs w:val="false"/>
          <w:color w:val="000000"/>
          <w:sz w:val="24"/>
          <w:szCs w:val="24"/>
        </w:rPr>
        <w:t xml:space="preserve"> </w:t>
      </w:r>
      <w:r>
        <w:rPr>
          <w:rStyle w:val="Strong"/>
          <w:rFonts w:ascii="Calibri" w:hAnsi="Calibri"/>
          <w:b w:val="false"/>
          <w:bCs w:val="false"/>
          <w:color w:val="000000"/>
          <w:sz w:val="24"/>
          <w:szCs w:val="24"/>
        </w:rPr>
        <w:t>Salario Básico: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 COP 2.550.000 + </w:t>
      </w:r>
      <w:r>
        <w:rPr>
          <w:rStyle w:val="Strong"/>
          <w:rFonts w:ascii="Calibri" w:hAnsi="Calibri"/>
          <w:b w:val="false"/>
          <w:bCs w:val="false"/>
          <w:color w:val="000000"/>
          <w:sz w:val="24"/>
          <w:szCs w:val="24"/>
        </w:rPr>
        <w:t>Auxilio por Costo de Vida (7,48% del salario básico)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 + incrementos anuales + aportes patronales a la seguridad social y demás beneficios aplicables conforme a las normas vigentes y la legislación laboral colombiana.</w:t>
      </w:r>
    </w:p>
    <w:p>
      <w:pPr>
        <w:pStyle w:val="Heading3"/>
        <w:spacing w:lineRule="auto" w:line="240" w:before="0" w:after="283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cs="Lohit Devanagari" w:ascii="Calibri" w:hAnsi="Calibri"/>
          <w:b/>
          <w:bCs/>
          <w:color w:val="000000"/>
          <w:sz w:val="24"/>
          <w:szCs w:val="24"/>
        </w:rPr>
        <w:t xml:space="preserve">Proceso de selección: 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>Solo los candidatos preseleccionados serán contactados e invitados a participar en la verificación documental, una prueba práctica de conducción y una entrevista personal. La Embajada se reserva el derecho de cancelar el proceso de selección o de no cubrir la vacante sin necesidad de expresar motivo alguno.</w:t>
      </w:r>
    </w:p>
    <w:p>
      <w:pPr>
        <w:pStyle w:val="Heading3"/>
        <w:spacing w:lineRule="auto" w:line="240" w:before="0" w:after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cs="Lohit Devanagari" w:ascii="Calibri" w:hAnsi="Calibri"/>
          <w:b/>
          <w:bCs/>
          <w:color w:val="000000"/>
          <w:sz w:val="24"/>
          <w:szCs w:val="24"/>
        </w:rPr>
        <w:t>Cómo postularse</w:t>
      </w:r>
      <w:r>
        <w:rPr>
          <w:rFonts w:cs="Lohit Devanagari" w:ascii="Calibri" w:hAnsi="Calibri"/>
          <w:b w:val="false"/>
          <w:bCs w:val="false"/>
          <w:color w:val="000000"/>
          <w:sz w:val="24"/>
          <w:szCs w:val="24"/>
        </w:rPr>
        <w:t xml:space="preserve">: </w:t>
      </w:r>
      <w:r>
        <w:rPr>
          <w:rFonts w:ascii="Calibri" w:hAnsi="Calibri"/>
          <w:color w:val="000000"/>
          <w:sz w:val="24"/>
          <w:szCs w:val="24"/>
        </w:rPr>
        <w:t>Los interesados deberán presentar el formulario de solicitud prescrito (Anexo-I), junto con (a) Hoja de Vida (CV); (b) Copias de los certificados académicos; (c) Copia de la licencia de conducción vigente; y (d) Cualquier otro documento de soporte pertinente para el cargo.</w:t>
      </w:r>
    </w:p>
    <w:p>
      <w:pPr>
        <w:pStyle w:val="BodyText"/>
        <w:spacing w:lineRule="auto" w:line="24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4"/>
          <w:szCs w:val="24"/>
        </w:rPr>
        <w:t>Las solicitudes deberán enviarse por correo electrónico a:</w:t>
        <w:br/>
      </w:r>
      <w:hyperlink r:id="rId5">
        <w:r>
          <w:rPr>
            <w:rStyle w:val="Hyperlink"/>
            <w:rFonts w:ascii="Calibri" w:hAnsi="Calibri"/>
            <w:b/>
            <w:bCs/>
            <w:color w:val="000000"/>
            <w:sz w:val="24"/>
            <w:szCs w:val="24"/>
          </w:rPr>
          <w:t>hoc.bogota@mea.gov.in</w:t>
        </w:r>
      </w:hyperlink>
      <w:r>
        <w:rPr>
          <w:rFonts w:ascii="Calibri" w:hAnsi="Calibri"/>
          <w:color w:val="000000"/>
          <w:sz w:val="24"/>
          <w:szCs w:val="24"/>
        </w:rPr>
        <w:t xml:space="preserve">, </w:t>
      </w:r>
      <w:hyperlink r:id="rId6">
        <w:r>
          <w:rPr>
            <w:rStyle w:val="Hyperlink"/>
            <w:rFonts w:ascii="Calibri" w:hAnsi="Calibri"/>
            <w:b/>
            <w:bCs/>
            <w:color w:val="000000"/>
            <w:sz w:val="24"/>
            <w:szCs w:val="24"/>
          </w:rPr>
          <w:t>estab.bogota@mea.gov.in</w:t>
        </w:r>
      </w:hyperlink>
      <w:r>
        <w:rPr>
          <w:rFonts w:ascii="Calibri" w:hAnsi="Calibri"/>
          <w:color w:val="000000"/>
          <w:sz w:val="24"/>
          <w:szCs w:val="24"/>
        </w:rPr>
        <w:t xml:space="preserve"> y </w:t>
      </w:r>
      <w:hyperlink r:id="rId7">
        <w:r>
          <w:rPr>
            <w:rStyle w:val="Hyperlink"/>
            <w:rFonts w:ascii="Calibri" w:hAnsi="Calibri"/>
            <w:b/>
            <w:bCs/>
            <w:color w:val="000000"/>
            <w:sz w:val="24"/>
            <w:szCs w:val="24"/>
          </w:rPr>
          <w:t>admin1.bogota@mea.gov.in</w:t>
        </w:r>
      </w:hyperlink>
    </w:p>
    <w:p>
      <w:pPr>
        <w:pStyle w:val="BodyText"/>
        <w:spacing w:lineRule="auto" w:line="240"/>
        <w:jc w:val="both"/>
        <w:rPr>
          <w:rFonts w:ascii="Calibri" w:hAnsi="Calibri"/>
          <w:color w:val="000000"/>
        </w:rPr>
      </w:pPr>
      <w:r>
        <w:rPr>
          <w:rStyle w:val="Strong"/>
          <w:rFonts w:ascii="Calibri" w:hAnsi="Calibri"/>
          <w:color w:val="000000"/>
          <w:sz w:val="24"/>
          <w:szCs w:val="24"/>
        </w:rPr>
        <w:t>La fecha límite para la presentación de solicitudes es el 10 de julio de 2026.</w:t>
      </w:r>
    </w:p>
    <w:p>
      <w:pPr>
        <w:pStyle w:val="BodyText"/>
        <w:spacing w:lineRule="auto" w:line="240" w:before="0" w:after="0"/>
        <w:jc w:val="both"/>
        <w:rPr>
          <w:rStyle w:val="Strong"/>
          <w:rFonts w:ascii="Calibri" w:hAnsi="Calibri" w:cs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cs="Arial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HorizontalLine"/>
        <w:spacing w:lineRule="auto" w:line="240" w:before="0" w:after="0"/>
        <w:jc w:val="both"/>
        <w:rPr>
          <w:rFonts w:ascii="Calibri" w:hAnsi="Calibri"/>
          <w:b w:val="false"/>
          <w:bCs w:val="false"/>
          <w:color w:val="000000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</w:rPr>
      </w:r>
    </w:p>
    <w:sectPr>
      <w:type w:val="nextPage"/>
      <w:pgSz w:w="12240" w:h="15840"/>
      <w:pgMar w:left="1170" w:right="1170" w:gutter="0" w:header="0" w:top="540" w:footer="0" w:bottom="1080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erif CJK SC" w:cs="Noto Sans Devanagari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erif CJK SC" w:cs="Noto Sans Devanagari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  <w:bCs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Quotationuser">
    <w:name w:val="Quotation (user)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oc.bogota@mea.gov.in" TargetMode="External"/><Relationship Id="rId3" Type="http://schemas.openxmlformats.org/officeDocument/2006/relationships/hyperlink" Target="mailto:estab.bogota@mea.gov.in" TargetMode="External"/><Relationship Id="rId4" Type="http://schemas.openxmlformats.org/officeDocument/2006/relationships/hyperlink" Target="mailto:admin1.bogota@mea.gov.in" TargetMode="External"/><Relationship Id="rId5" Type="http://schemas.openxmlformats.org/officeDocument/2006/relationships/hyperlink" Target="mailto:hoc.bogota@mea.gov.in" TargetMode="External"/><Relationship Id="rId6" Type="http://schemas.openxmlformats.org/officeDocument/2006/relationships/hyperlink" Target="mailto:estab.bogota@mea.gov.in" TargetMode="External"/><Relationship Id="rId7" Type="http://schemas.openxmlformats.org/officeDocument/2006/relationships/hyperlink" Target="mailto:admin1.bogota@mea.gov.in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6904</TotalTime>
  <Application>LibreOffice/25.8.5.2$Linux_X86_64 LibreOffice_project/580$Build-2</Application>
  <AppVersion>15.0000</AppVersion>
  <Pages>3</Pages>
  <Words>756</Words>
  <Characters>4407</Characters>
  <CharactersWithSpaces>5173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2021-11-07T00:51:00Z</dcterms:created>
  <dc:creator>Kumar</dc:creator>
  <dc:description/>
  <dc:language>en-IN</dc:language>
  <cp:lastModifiedBy/>
  <cp:lastPrinted>2026-05-21T16:07:29Z</cp:lastPrinted>
  <dcterms:modified xsi:type="dcterms:W3CDTF">2026-06-25T11:54:05Z</dcterms:modified>
  <cp:revision>197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